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0DE4" w14:textId="77777777" w:rsidR="0021703C" w:rsidRPr="00C4765D" w:rsidRDefault="0021703C" w:rsidP="0021703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t>Qualifizierte Selbstauskunft über das Vorliegen eines negativen Antigen-</w:t>
      </w: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br/>
        <w:t>Selbsttests zum Nachweis des SARS-CoV-2 Virus</w:t>
      </w:r>
    </w:p>
    <w:p w14:paraId="6B4AD03E" w14:textId="2A1448F3" w:rsidR="0021703C" w:rsidRPr="00C4765D" w:rsidRDefault="0021703C" w:rsidP="0021703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br/>
        <w:t>Der Test wurde ohne Aufsicht durch eine fachkundige Person durchgeführt.</w:t>
      </w:r>
    </w:p>
    <w:p w14:paraId="673F6333" w14:textId="77777777" w:rsidR="0021703C" w:rsidRPr="00C4765D" w:rsidRDefault="0021703C" w:rsidP="0021703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40881476" w14:textId="77777777" w:rsidR="0021703C" w:rsidRPr="00C4765D" w:rsidRDefault="0021703C" w:rsidP="0021703C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t>Getestete Person:</w:t>
      </w:r>
    </w:p>
    <w:p w14:paraId="63545543" w14:textId="77777777" w:rsidR="00CB28DE" w:rsidRDefault="0021703C" w:rsidP="00CB28DE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br/>
        <w:t>...............................................................................................................................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Name, Vorname</w:t>
      </w:r>
      <w:r w:rsidRPr="0021703C">
        <w:rPr>
          <w:rFonts w:ascii="Arial" w:eastAsia="Times New Roman" w:hAnsi="Arial" w:cs="Arial"/>
          <w:szCs w:val="24"/>
          <w:lang w:eastAsia="de-DE"/>
        </w:rPr>
        <w:br/>
      </w:r>
    </w:p>
    <w:p w14:paraId="0653636F" w14:textId="77777777" w:rsidR="00CB28DE" w:rsidRDefault="0021703C" w:rsidP="00CB28DE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Anschrift Hauptwohnung (Straße, Haus-Nr., PLZ, Ort, Land)</w:t>
      </w:r>
      <w:r w:rsidRPr="0021703C">
        <w:rPr>
          <w:rFonts w:ascii="Arial" w:eastAsia="Times New Roman" w:hAnsi="Arial" w:cs="Arial"/>
          <w:szCs w:val="24"/>
          <w:lang w:eastAsia="de-DE"/>
        </w:rPr>
        <w:br/>
      </w:r>
    </w:p>
    <w:p w14:paraId="730954AD" w14:textId="77777777" w:rsidR="00CB28DE" w:rsidRDefault="0021703C" w:rsidP="00CB28DE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ggf. Anschrift derzeitiger Aufenthaltsort</w:t>
      </w:r>
      <w:r w:rsidRPr="0021703C">
        <w:rPr>
          <w:rFonts w:ascii="Arial" w:eastAsia="Times New Roman" w:hAnsi="Arial" w:cs="Arial"/>
          <w:szCs w:val="24"/>
          <w:lang w:eastAsia="de-DE"/>
        </w:rPr>
        <w:br/>
      </w:r>
    </w:p>
    <w:p w14:paraId="352F517C" w14:textId="480254CD" w:rsidR="00CB28DE" w:rsidRPr="00C4765D" w:rsidRDefault="0021703C" w:rsidP="00CB28DE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</w:r>
      <w:r w:rsidR="00CB28DE" w:rsidRPr="0021703C">
        <w:rPr>
          <w:rFonts w:ascii="Arial" w:eastAsia="Times New Roman" w:hAnsi="Arial" w:cs="Arial"/>
          <w:szCs w:val="24"/>
          <w:lang w:eastAsia="de-DE"/>
        </w:rPr>
        <w:t>E-Mail-Adresse</w:t>
      </w:r>
      <w:r w:rsidR="00CB28DE">
        <w:rPr>
          <w:rFonts w:ascii="Arial" w:eastAsia="Times New Roman" w:hAnsi="Arial" w:cs="Arial"/>
          <w:szCs w:val="24"/>
          <w:lang w:eastAsia="de-DE"/>
        </w:rPr>
        <w:t xml:space="preserve"> </w:t>
      </w:r>
    </w:p>
    <w:p w14:paraId="695260C4" w14:textId="77777777" w:rsidR="0021703C" w:rsidRPr="00C4765D" w:rsidRDefault="0021703C" w:rsidP="0021703C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br/>
      </w: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t>Coronavirus Antigen-Selbsttest</w:t>
      </w: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br/>
      </w:r>
      <w:r w:rsidRPr="0021703C">
        <w:rPr>
          <w:rFonts w:ascii="Arial" w:eastAsia="Times New Roman" w:hAnsi="Arial" w:cs="Arial"/>
          <w:szCs w:val="24"/>
          <w:lang w:eastAsia="de-DE"/>
        </w:rPr>
        <w:t>Test: ......................................................................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Name des Tests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Hersteller: ......................................................................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Herstellername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Testdatum/Uhrzeit: ......................................................................</w:t>
      </w:r>
    </w:p>
    <w:p w14:paraId="1DB16305" w14:textId="727B45B5" w:rsidR="0021703C" w:rsidRPr="00C4765D" w:rsidRDefault="0021703C" w:rsidP="0021703C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br/>
      </w: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t>Das Testergebnis war "negativ".</w:t>
      </w:r>
    </w:p>
    <w:p w14:paraId="7E2E2CFB" w14:textId="77777777" w:rsidR="0021703C" w:rsidRPr="00C4765D" w:rsidRDefault="0021703C" w:rsidP="0021703C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14:paraId="25239781" w14:textId="3D3DE034" w:rsidR="0021703C" w:rsidRDefault="0021703C" w:rsidP="005715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t>Ich versichere, dass diese Angaben wahrheitsgemäß und vollständig sind. Es ist mir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bekannt, dass eine vorsätzlich unrichtige Selbstauskunft für mich nachteilige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Konsequenzen haben kann.</w:t>
      </w:r>
    </w:p>
    <w:p w14:paraId="09CF07A8" w14:textId="77777777" w:rsidR="005715B2" w:rsidRPr="005715B2" w:rsidRDefault="005715B2" w:rsidP="005715B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14:paraId="6705B14A" w14:textId="361D827C" w:rsidR="0021703C" w:rsidRPr="00C4765D" w:rsidRDefault="0021703C" w:rsidP="0021703C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szCs w:val="24"/>
          <w:lang w:eastAsia="de-DE"/>
        </w:rPr>
        <w:br/>
        <w:t>....................................................</w:t>
      </w:r>
      <w:r w:rsidRPr="0021703C">
        <w:rPr>
          <w:rFonts w:ascii="Arial" w:eastAsia="Times New Roman" w:hAnsi="Arial" w:cs="Arial"/>
          <w:szCs w:val="24"/>
          <w:lang w:eastAsia="de-DE"/>
        </w:rPr>
        <w:br/>
        <w:t>Datum, Unterschrift der getesteten Person</w:t>
      </w:r>
    </w:p>
    <w:p w14:paraId="29011877" w14:textId="444E02A2" w:rsidR="0021703C" w:rsidRDefault="0021703C" w:rsidP="002A2D1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7FC7CFAC" w14:textId="2F76FCFC" w:rsidR="009A5CCC" w:rsidRDefault="009A5CCC" w:rsidP="002A2D1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02D420FF" w14:textId="1F029B20" w:rsidR="009A5CCC" w:rsidRDefault="009A5CCC" w:rsidP="002A2D1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4205CEDA" w14:textId="73DD62D3" w:rsidR="009A5CCC" w:rsidRDefault="009A5CCC" w:rsidP="002A2D1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0F252C7F" w14:textId="2028B0B9" w:rsidR="009A5CCC" w:rsidRDefault="009A5CCC" w:rsidP="002A2D1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13309235" w14:textId="77777777" w:rsidR="009A5CCC" w:rsidRPr="0021703C" w:rsidRDefault="009A5CCC" w:rsidP="009A5CC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lastRenderedPageBreak/>
        <w:t>Datenschutzhinweis:</w:t>
      </w:r>
      <w:r w:rsidRPr="0021703C">
        <w:rPr>
          <w:rFonts w:ascii="Arial" w:eastAsia="Times New Roman" w:hAnsi="Arial" w:cs="Arial"/>
          <w:b/>
          <w:bCs/>
          <w:szCs w:val="24"/>
          <w:lang w:eastAsia="de-DE"/>
        </w:rPr>
        <w:br/>
      </w:r>
      <w:r w:rsidRPr="0021703C">
        <w:rPr>
          <w:rFonts w:ascii="Arial" w:eastAsia="Times New Roman" w:hAnsi="Arial" w:cs="Arial"/>
          <w:szCs w:val="24"/>
          <w:lang w:eastAsia="de-DE"/>
        </w:rPr>
        <w:t xml:space="preserve">Die qualifizierte Selbstauskunft kann von der </w:t>
      </w:r>
      <w:r w:rsidRPr="00C4765D">
        <w:rPr>
          <w:rFonts w:ascii="Arial" w:eastAsia="Times New Roman" w:hAnsi="Arial" w:cs="Arial"/>
          <w:szCs w:val="24"/>
          <w:lang w:eastAsia="de-DE"/>
        </w:rPr>
        <w:t>Einrichtung</w:t>
      </w:r>
      <w:r w:rsidRPr="0021703C">
        <w:rPr>
          <w:rFonts w:ascii="Arial" w:eastAsia="Times New Roman" w:hAnsi="Arial" w:cs="Arial"/>
          <w:szCs w:val="24"/>
          <w:lang w:eastAsia="de-DE"/>
        </w:rPr>
        <w:t xml:space="preserve"> erfasst und dokumentiert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werden. Die Dokumentation ist unverzüglich zu löschen oder zu vernichten, wenn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sie für die Kontrolle der Frist, dass die Ausstellung der qualifizierten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 xml:space="preserve">Selbstauskunft und die Vornahme des Tests </w:t>
      </w:r>
      <w:r w:rsidRPr="00C4765D">
        <w:rPr>
          <w:rFonts w:ascii="Arial" w:eastAsia="Times New Roman" w:hAnsi="Arial" w:cs="Arial"/>
          <w:szCs w:val="24"/>
          <w:lang w:eastAsia="de-DE"/>
        </w:rPr>
        <w:t>zur Registrierung bei der Veranstaltung tagesaktuell durchgeführt wurde,</w:t>
      </w:r>
      <w:r w:rsidRPr="0021703C">
        <w:rPr>
          <w:rFonts w:ascii="Arial" w:eastAsia="Times New Roman" w:hAnsi="Arial" w:cs="Arial"/>
          <w:szCs w:val="24"/>
          <w:lang w:eastAsia="de-DE"/>
        </w:rPr>
        <w:t xml:space="preserve"> nicht mehr benötigt wird.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 xml:space="preserve">Der Verantwortliche der Datenverarbeitung ist die </w:t>
      </w:r>
      <w:r w:rsidRPr="00C4765D">
        <w:rPr>
          <w:rFonts w:ascii="Arial" w:eastAsia="Times New Roman" w:hAnsi="Arial" w:cs="Arial"/>
          <w:szCs w:val="24"/>
          <w:lang w:eastAsia="de-DE"/>
        </w:rPr>
        <w:t>Einrichtung</w:t>
      </w:r>
      <w:r w:rsidRPr="0021703C">
        <w:rPr>
          <w:rFonts w:ascii="Arial" w:eastAsia="Times New Roman" w:hAnsi="Arial" w:cs="Arial"/>
          <w:szCs w:val="24"/>
          <w:lang w:eastAsia="de-DE"/>
        </w:rPr>
        <w:t>. Diese erfüllt die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Betroffenenrechte gemäß Artikel 13 Absatz 2 der EU-Datenschutz-Grundverordnung - DSGVO (Recht auf Auskunft, Berichtigung, Löschung,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Einschränkung der Verarbeitung). Das Recht auf Datenübertragbarkeit (Artikel 20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DSGVO) und das Recht auf Widerspruch (Artikel 21 DSGVO) können dem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Verantwortlichen gegenüber geltend gemacht werden. Beschwerden hinsichtlich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der Datenverarbeitung können beim Verantwortlichen, dem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Datenschutzbeauftragten des Verantwortlichen oder dem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Landesdatenschutzbeauftragten eingelegt werden.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Die Kontaktdaten des/der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Datenschutzbeauftragten der betreuenden Einrichtung</w:t>
      </w:r>
      <w:r w:rsidRPr="00C4765D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21703C">
        <w:rPr>
          <w:rFonts w:ascii="Arial" w:eastAsia="Times New Roman" w:hAnsi="Arial" w:cs="Arial"/>
          <w:szCs w:val="24"/>
          <w:lang w:eastAsia="de-DE"/>
        </w:rPr>
        <w:t>können bei der betreuenden Einrichtung erfragt werden.</w:t>
      </w:r>
    </w:p>
    <w:p w14:paraId="54105F9B" w14:textId="77777777" w:rsidR="009A5CCC" w:rsidRPr="00C4765D" w:rsidRDefault="009A5CCC" w:rsidP="002A2D1C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14:paraId="5B1C746F" w14:textId="77777777" w:rsidR="005715B2" w:rsidRDefault="005715B2" w:rsidP="002A2D1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</w:p>
    <w:p w14:paraId="452D6C4C" w14:textId="77777777" w:rsidR="00547D3E" w:rsidRPr="0021703C" w:rsidRDefault="00547D3E" w:rsidP="0021703C">
      <w:pPr>
        <w:spacing w:line="360" w:lineRule="auto"/>
        <w:rPr>
          <w:rFonts w:cs="Times New Roman"/>
          <w:szCs w:val="24"/>
        </w:rPr>
      </w:pPr>
    </w:p>
    <w:sectPr w:rsidR="00547D3E" w:rsidRPr="0021703C" w:rsidSect="002A2D1C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3C"/>
    <w:rsid w:val="0021703C"/>
    <w:rsid w:val="002A2D1C"/>
    <w:rsid w:val="00337906"/>
    <w:rsid w:val="00547D3E"/>
    <w:rsid w:val="005715B2"/>
    <w:rsid w:val="009A5CCC"/>
    <w:rsid w:val="00C4765D"/>
    <w:rsid w:val="00CB28DE"/>
    <w:rsid w:val="00D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10FD"/>
  <w15:chartTrackingRefBased/>
  <w15:docId w15:val="{ACD5734A-502F-4F38-ABE5-32B82FC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1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V</dc:creator>
  <cp:keywords/>
  <dc:description/>
  <cp:lastModifiedBy>Microsoft Office User</cp:lastModifiedBy>
  <cp:revision>4</cp:revision>
  <dcterms:created xsi:type="dcterms:W3CDTF">2022-09-20T13:07:00Z</dcterms:created>
  <dcterms:modified xsi:type="dcterms:W3CDTF">2022-09-20T13:11:00Z</dcterms:modified>
</cp:coreProperties>
</file>